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4F4" w:rsidRPr="003F64F4" w:rsidRDefault="003F64F4" w:rsidP="003F64F4">
      <w:pPr>
        <w:jc w:val="center"/>
        <w:rPr>
          <w:rFonts w:ascii="Century Gothic" w:hAnsi="Century Gothic"/>
          <w:sz w:val="28"/>
          <w:szCs w:val="28"/>
        </w:rPr>
      </w:pPr>
      <w:proofErr w:type="spellStart"/>
      <w:r>
        <w:rPr>
          <w:rFonts w:ascii="Century Gothic" w:hAnsi="Century Gothic"/>
          <w:sz w:val="28"/>
          <w:szCs w:val="28"/>
        </w:rPr>
        <w:t>Alg</w:t>
      </w:r>
      <w:proofErr w:type="spellEnd"/>
      <w:r>
        <w:rPr>
          <w:rFonts w:ascii="Century Gothic" w:hAnsi="Century Gothic"/>
          <w:sz w:val="28"/>
          <w:szCs w:val="28"/>
        </w:rPr>
        <w:t xml:space="preserve"> II: 4.1 Applications</w:t>
      </w:r>
    </w:p>
    <w:p w:rsidR="003F64F4" w:rsidRDefault="003F64F4">
      <w:pPr>
        <w:rPr>
          <w:rFonts w:ascii="Century Gothic" w:hAnsi="Century Gothic"/>
          <w:sz w:val="24"/>
          <w:szCs w:val="24"/>
        </w:rPr>
      </w:pPr>
      <w:r>
        <w:rPr>
          <w:rFonts w:ascii="Century Gothic" w:hAnsi="Century Gothic"/>
          <w:sz w:val="24"/>
          <w:szCs w:val="24"/>
        </w:rPr>
        <w:t>Example 1: A record label uses the following function to model the sales of a new release:</w:t>
      </w:r>
    </w:p>
    <w:p w:rsidR="003F64F4" w:rsidRDefault="003F64F4">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roofErr w:type="gramStart"/>
      <w:r>
        <w:rPr>
          <w:rFonts w:ascii="Century Gothic" w:hAnsi="Century Gothic"/>
          <w:sz w:val="24"/>
          <w:szCs w:val="24"/>
        </w:rPr>
        <w:t>a(</w:t>
      </w:r>
      <w:proofErr w:type="gramEnd"/>
      <w:r>
        <w:rPr>
          <w:rFonts w:ascii="Century Gothic" w:hAnsi="Century Gothic"/>
          <w:sz w:val="24"/>
          <w:szCs w:val="24"/>
        </w:rPr>
        <w:t>t) =  – 90t</w:t>
      </w:r>
      <w:r>
        <w:rPr>
          <w:rFonts w:ascii="Century Gothic" w:hAnsi="Century Gothic"/>
          <w:sz w:val="24"/>
          <w:szCs w:val="24"/>
          <w:vertAlign w:val="superscript"/>
        </w:rPr>
        <w:t>2</w:t>
      </w:r>
      <w:r>
        <w:rPr>
          <w:rFonts w:ascii="Century Gothic" w:hAnsi="Century Gothic"/>
          <w:sz w:val="24"/>
          <w:szCs w:val="24"/>
        </w:rPr>
        <w:t xml:space="preserve"> + 8100t</w:t>
      </w:r>
    </w:p>
    <w:p w:rsidR="003F64F4" w:rsidRPr="003F64F4" w:rsidRDefault="003F64F4">
      <w:pPr>
        <w:rPr>
          <w:rFonts w:ascii="Century Gothic" w:hAnsi="Century Gothic"/>
          <w:sz w:val="24"/>
          <w:szCs w:val="24"/>
        </w:rPr>
      </w:pPr>
      <w:r>
        <w:rPr>
          <w:rFonts w:ascii="Century Gothic" w:hAnsi="Century Gothic"/>
          <w:sz w:val="24"/>
          <w:szCs w:val="24"/>
        </w:rPr>
        <w:t>The number of albums sold is a function of time, t, in days. On which day were the most albums sold? What is the maximum number of albums sold on that day?</w:t>
      </w:r>
    </w:p>
    <w:p w:rsidR="003F64F4" w:rsidRDefault="003F64F4" w:rsidP="003F64F4">
      <w:pPr>
        <w:spacing w:after="0" w:line="240" w:lineRule="auto"/>
        <w:rPr>
          <w:rFonts w:ascii="Century Gothic" w:hAnsi="Century Gothic"/>
          <w:sz w:val="24"/>
          <w:szCs w:val="24"/>
        </w:rPr>
      </w:pPr>
      <w:r>
        <w:rPr>
          <w:rFonts w:ascii="Century Gothic" w:hAnsi="Century Gothic"/>
          <w:sz w:val="24"/>
          <w:szCs w:val="24"/>
        </w:rPr>
        <w:t xml:space="preserve">Example 2: </w:t>
      </w:r>
      <w:r w:rsidRPr="003D7088">
        <w:rPr>
          <w:rFonts w:ascii="Century Gothic" w:hAnsi="Century Gothic"/>
          <w:sz w:val="24"/>
          <w:szCs w:val="24"/>
        </w:rPr>
        <w:t xml:space="preserve">The average height </w:t>
      </w:r>
      <w:r w:rsidRPr="0044465F">
        <w:rPr>
          <w:rFonts w:ascii="Century Gothic" w:hAnsi="Century Gothic"/>
          <w:b/>
          <w:i/>
          <w:sz w:val="24"/>
          <w:szCs w:val="24"/>
        </w:rPr>
        <w:t>h</w:t>
      </w:r>
      <w:r w:rsidRPr="003D7088">
        <w:rPr>
          <w:rFonts w:ascii="Century Gothic" w:hAnsi="Century Gothic"/>
          <w:sz w:val="24"/>
          <w:szCs w:val="24"/>
        </w:rPr>
        <w:t xml:space="preserve"> in centimeters of a certain type of grain can be modeled by the function h(r) = </w:t>
      </w:r>
      <w:proofErr w:type="gramStart"/>
      <w:r w:rsidRPr="003D7088">
        <w:rPr>
          <w:rFonts w:ascii="Century Gothic" w:hAnsi="Century Gothic"/>
          <w:sz w:val="24"/>
          <w:szCs w:val="24"/>
        </w:rPr>
        <w:t>0.024r</w:t>
      </w:r>
      <w:r>
        <w:rPr>
          <w:rFonts w:ascii="Century Gothic" w:hAnsi="Century Gothic"/>
          <w:sz w:val="24"/>
          <w:szCs w:val="24"/>
          <w:vertAlign w:val="superscript"/>
        </w:rPr>
        <w:t xml:space="preserve">2 </w:t>
      </w:r>
      <w:r w:rsidRPr="003D7088">
        <w:rPr>
          <w:rFonts w:ascii="Century Gothic" w:hAnsi="Century Gothic"/>
          <w:sz w:val="24"/>
          <w:szCs w:val="24"/>
        </w:rPr>
        <w:t xml:space="preserve"> –</w:t>
      </w:r>
      <w:proofErr w:type="gramEnd"/>
      <w:r w:rsidRPr="003D7088">
        <w:rPr>
          <w:rFonts w:ascii="Century Gothic" w:hAnsi="Century Gothic"/>
          <w:sz w:val="24"/>
          <w:szCs w:val="24"/>
        </w:rPr>
        <w:t xml:space="preserve"> 1.28r + 33.6, where </w:t>
      </w:r>
      <w:r w:rsidRPr="0044465F">
        <w:rPr>
          <w:rFonts w:ascii="Century Gothic" w:hAnsi="Century Gothic"/>
          <w:b/>
          <w:i/>
          <w:sz w:val="24"/>
          <w:szCs w:val="24"/>
        </w:rPr>
        <w:t>r</w:t>
      </w:r>
      <w:r w:rsidRPr="003D7088">
        <w:rPr>
          <w:rFonts w:ascii="Century Gothic" w:hAnsi="Century Gothic"/>
          <w:sz w:val="24"/>
          <w:szCs w:val="24"/>
        </w:rPr>
        <w:t xml:space="preserve"> is the distance in centimeters between the rows in which the grain is planted. Based on this model, what is the minimum average height of the grain, and what is the row spacing that results in this height?</w:t>
      </w:r>
    </w:p>
    <w:p w:rsidR="003F64F4" w:rsidRDefault="003F64F4"/>
    <w:p w:rsidR="003F64F4" w:rsidRPr="003D7088" w:rsidRDefault="003F64F4" w:rsidP="003F64F4">
      <w:pPr>
        <w:spacing w:after="0" w:line="240" w:lineRule="auto"/>
        <w:rPr>
          <w:rFonts w:ascii="Century Gothic" w:hAnsi="Century Gothic"/>
          <w:sz w:val="24"/>
          <w:szCs w:val="24"/>
        </w:rPr>
      </w:pPr>
      <w:r>
        <w:rPr>
          <w:rFonts w:ascii="Century Gothic" w:hAnsi="Century Gothic"/>
          <w:sz w:val="24"/>
          <w:szCs w:val="24"/>
        </w:rPr>
        <w:t xml:space="preserve">Example 3: </w:t>
      </w:r>
      <w:r w:rsidRPr="0044465F">
        <w:rPr>
          <w:rFonts w:ascii="Century Gothic" w:hAnsi="Century Gothic"/>
          <w:sz w:val="24"/>
          <w:szCs w:val="24"/>
        </w:rPr>
        <w:t xml:space="preserve">The highway mileage </w:t>
      </w:r>
      <w:r w:rsidRPr="0044465F">
        <w:rPr>
          <w:rFonts w:ascii="Century Gothic" w:hAnsi="Century Gothic"/>
          <w:b/>
          <w:i/>
          <w:sz w:val="24"/>
          <w:szCs w:val="24"/>
        </w:rPr>
        <w:t>m</w:t>
      </w:r>
      <w:r w:rsidRPr="0044465F">
        <w:rPr>
          <w:rFonts w:ascii="Century Gothic" w:hAnsi="Century Gothic"/>
          <w:sz w:val="24"/>
          <w:szCs w:val="24"/>
        </w:rPr>
        <w:t xml:space="preserve"> in miles per gallon for a compact car is approximately by m(s) = –0.025s</w:t>
      </w:r>
      <w:r>
        <w:rPr>
          <w:rFonts w:ascii="Century Gothic" w:hAnsi="Century Gothic"/>
          <w:sz w:val="24"/>
          <w:szCs w:val="24"/>
          <w:vertAlign w:val="superscript"/>
        </w:rPr>
        <w:t>2</w:t>
      </w:r>
      <w:r w:rsidRPr="0044465F">
        <w:rPr>
          <w:rFonts w:ascii="Century Gothic" w:hAnsi="Century Gothic"/>
          <w:sz w:val="24"/>
          <w:szCs w:val="24"/>
        </w:rPr>
        <w:t xml:space="preserve"> + 2.45s – 30, where </w:t>
      </w:r>
      <w:r w:rsidRPr="0044465F">
        <w:rPr>
          <w:rFonts w:ascii="Century Gothic" w:hAnsi="Century Gothic"/>
          <w:b/>
          <w:i/>
          <w:sz w:val="24"/>
          <w:szCs w:val="24"/>
        </w:rPr>
        <w:t>s</w:t>
      </w:r>
      <w:r w:rsidRPr="0044465F">
        <w:rPr>
          <w:rFonts w:ascii="Century Gothic" w:hAnsi="Century Gothic"/>
          <w:sz w:val="24"/>
          <w:szCs w:val="24"/>
        </w:rPr>
        <w:t xml:space="preserve"> is the speed in miles per hour. What is the maximum mileage for this compact car to the nearest tenth of a mile per gallon? What speed results in this mileage?</w:t>
      </w:r>
    </w:p>
    <w:p w:rsidR="003F64F4" w:rsidRDefault="003F64F4"/>
    <w:p w:rsidR="003F64F4" w:rsidRDefault="003F64F4"/>
    <w:p w:rsidR="003F64F4" w:rsidRDefault="003F64F4"/>
    <w:p w:rsidR="003F64F4" w:rsidRPr="003F64F4" w:rsidRDefault="003F64F4" w:rsidP="003F64F4">
      <w:pPr>
        <w:jc w:val="center"/>
        <w:rPr>
          <w:rFonts w:ascii="Century Gothic" w:hAnsi="Century Gothic"/>
          <w:sz w:val="28"/>
          <w:szCs w:val="28"/>
        </w:rPr>
      </w:pPr>
      <w:proofErr w:type="spellStart"/>
      <w:r>
        <w:rPr>
          <w:rFonts w:ascii="Century Gothic" w:hAnsi="Century Gothic"/>
          <w:sz w:val="28"/>
          <w:szCs w:val="28"/>
        </w:rPr>
        <w:t>Alg</w:t>
      </w:r>
      <w:proofErr w:type="spellEnd"/>
      <w:r>
        <w:rPr>
          <w:rFonts w:ascii="Century Gothic" w:hAnsi="Century Gothic"/>
          <w:sz w:val="28"/>
          <w:szCs w:val="28"/>
        </w:rPr>
        <w:t xml:space="preserve"> II: 4.1 Applications</w:t>
      </w:r>
    </w:p>
    <w:p w:rsidR="003F64F4" w:rsidRDefault="003F64F4" w:rsidP="003F64F4">
      <w:pPr>
        <w:rPr>
          <w:rFonts w:ascii="Century Gothic" w:hAnsi="Century Gothic"/>
          <w:sz w:val="24"/>
          <w:szCs w:val="24"/>
        </w:rPr>
      </w:pPr>
      <w:r>
        <w:rPr>
          <w:rFonts w:ascii="Century Gothic" w:hAnsi="Century Gothic"/>
          <w:sz w:val="24"/>
          <w:szCs w:val="24"/>
        </w:rPr>
        <w:t>Example 1: A record label uses the following function to model the sales of a new release:</w:t>
      </w:r>
    </w:p>
    <w:p w:rsidR="003F64F4" w:rsidRDefault="003F64F4" w:rsidP="003F64F4">
      <w:pPr>
        <w:rPr>
          <w:rFonts w:ascii="Century Gothic" w:hAnsi="Century Gothic"/>
          <w:sz w:val="24"/>
          <w:szCs w:val="24"/>
        </w:rPr>
      </w:pP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proofErr w:type="gramStart"/>
      <w:r>
        <w:rPr>
          <w:rFonts w:ascii="Century Gothic" w:hAnsi="Century Gothic"/>
          <w:sz w:val="24"/>
          <w:szCs w:val="24"/>
        </w:rPr>
        <w:t>a(</w:t>
      </w:r>
      <w:proofErr w:type="gramEnd"/>
      <w:r>
        <w:rPr>
          <w:rFonts w:ascii="Century Gothic" w:hAnsi="Century Gothic"/>
          <w:sz w:val="24"/>
          <w:szCs w:val="24"/>
        </w:rPr>
        <w:t>t) =  – 90t</w:t>
      </w:r>
      <w:r>
        <w:rPr>
          <w:rFonts w:ascii="Century Gothic" w:hAnsi="Century Gothic"/>
          <w:sz w:val="24"/>
          <w:szCs w:val="24"/>
          <w:vertAlign w:val="superscript"/>
        </w:rPr>
        <w:t>2</w:t>
      </w:r>
      <w:r>
        <w:rPr>
          <w:rFonts w:ascii="Century Gothic" w:hAnsi="Century Gothic"/>
          <w:sz w:val="24"/>
          <w:szCs w:val="24"/>
        </w:rPr>
        <w:t xml:space="preserve"> + 8100t</w:t>
      </w:r>
    </w:p>
    <w:p w:rsidR="003F64F4" w:rsidRPr="003F64F4" w:rsidRDefault="003F64F4" w:rsidP="003F64F4">
      <w:pPr>
        <w:rPr>
          <w:rFonts w:ascii="Century Gothic" w:hAnsi="Century Gothic"/>
          <w:sz w:val="24"/>
          <w:szCs w:val="24"/>
        </w:rPr>
      </w:pPr>
      <w:r>
        <w:rPr>
          <w:rFonts w:ascii="Century Gothic" w:hAnsi="Century Gothic"/>
          <w:sz w:val="24"/>
          <w:szCs w:val="24"/>
        </w:rPr>
        <w:t>The number of albums sold is a function of time, t, in days. On which day were the most albums sold? What is the maximum number of albums sold on that day?</w:t>
      </w:r>
    </w:p>
    <w:p w:rsidR="003F64F4" w:rsidRDefault="003F64F4" w:rsidP="003F64F4">
      <w:pPr>
        <w:spacing w:after="0" w:line="240" w:lineRule="auto"/>
        <w:rPr>
          <w:rFonts w:ascii="Century Gothic" w:hAnsi="Century Gothic"/>
          <w:sz w:val="24"/>
          <w:szCs w:val="24"/>
        </w:rPr>
      </w:pPr>
      <w:r>
        <w:rPr>
          <w:rFonts w:ascii="Century Gothic" w:hAnsi="Century Gothic"/>
          <w:sz w:val="24"/>
          <w:szCs w:val="24"/>
        </w:rPr>
        <w:t xml:space="preserve">Example 2: </w:t>
      </w:r>
      <w:r w:rsidRPr="003D7088">
        <w:rPr>
          <w:rFonts w:ascii="Century Gothic" w:hAnsi="Century Gothic"/>
          <w:sz w:val="24"/>
          <w:szCs w:val="24"/>
        </w:rPr>
        <w:t xml:space="preserve">The average height </w:t>
      </w:r>
      <w:r w:rsidRPr="0044465F">
        <w:rPr>
          <w:rFonts w:ascii="Century Gothic" w:hAnsi="Century Gothic"/>
          <w:b/>
          <w:i/>
          <w:sz w:val="24"/>
          <w:szCs w:val="24"/>
        </w:rPr>
        <w:t>h</w:t>
      </w:r>
      <w:r w:rsidRPr="003D7088">
        <w:rPr>
          <w:rFonts w:ascii="Century Gothic" w:hAnsi="Century Gothic"/>
          <w:sz w:val="24"/>
          <w:szCs w:val="24"/>
        </w:rPr>
        <w:t xml:space="preserve"> in centimeters of a certain type of grain can be modeled by the function h(r) = </w:t>
      </w:r>
      <w:proofErr w:type="gramStart"/>
      <w:r w:rsidRPr="003D7088">
        <w:rPr>
          <w:rFonts w:ascii="Century Gothic" w:hAnsi="Century Gothic"/>
          <w:sz w:val="24"/>
          <w:szCs w:val="24"/>
        </w:rPr>
        <w:t>0.024r</w:t>
      </w:r>
      <w:r>
        <w:rPr>
          <w:rFonts w:ascii="Century Gothic" w:hAnsi="Century Gothic"/>
          <w:sz w:val="24"/>
          <w:szCs w:val="24"/>
          <w:vertAlign w:val="superscript"/>
        </w:rPr>
        <w:t xml:space="preserve">2 </w:t>
      </w:r>
      <w:r w:rsidRPr="003D7088">
        <w:rPr>
          <w:rFonts w:ascii="Century Gothic" w:hAnsi="Century Gothic"/>
          <w:sz w:val="24"/>
          <w:szCs w:val="24"/>
        </w:rPr>
        <w:t xml:space="preserve"> –</w:t>
      </w:r>
      <w:proofErr w:type="gramEnd"/>
      <w:r w:rsidRPr="003D7088">
        <w:rPr>
          <w:rFonts w:ascii="Century Gothic" w:hAnsi="Century Gothic"/>
          <w:sz w:val="24"/>
          <w:szCs w:val="24"/>
        </w:rPr>
        <w:t xml:space="preserve"> 1.28r + 33.6, where </w:t>
      </w:r>
      <w:r w:rsidRPr="0044465F">
        <w:rPr>
          <w:rFonts w:ascii="Century Gothic" w:hAnsi="Century Gothic"/>
          <w:b/>
          <w:i/>
          <w:sz w:val="24"/>
          <w:szCs w:val="24"/>
        </w:rPr>
        <w:t>r</w:t>
      </w:r>
      <w:r w:rsidRPr="003D7088">
        <w:rPr>
          <w:rFonts w:ascii="Century Gothic" w:hAnsi="Century Gothic"/>
          <w:sz w:val="24"/>
          <w:szCs w:val="24"/>
        </w:rPr>
        <w:t xml:space="preserve"> is the distance in centimeters between the rows in which the grain is planted. Based on this model, what is the minimum average height of the grain, and what is the row spacing that results in this height?</w:t>
      </w:r>
    </w:p>
    <w:p w:rsidR="003F64F4" w:rsidRDefault="003F64F4" w:rsidP="003F64F4"/>
    <w:p w:rsidR="003F64F4" w:rsidRPr="003D7088" w:rsidRDefault="003F64F4" w:rsidP="003F64F4">
      <w:pPr>
        <w:spacing w:after="0" w:line="240" w:lineRule="auto"/>
        <w:rPr>
          <w:rFonts w:ascii="Century Gothic" w:hAnsi="Century Gothic"/>
          <w:sz w:val="24"/>
          <w:szCs w:val="24"/>
        </w:rPr>
      </w:pPr>
      <w:r>
        <w:rPr>
          <w:rFonts w:ascii="Century Gothic" w:hAnsi="Century Gothic"/>
          <w:sz w:val="24"/>
          <w:szCs w:val="24"/>
        </w:rPr>
        <w:t xml:space="preserve">Example 3: </w:t>
      </w:r>
      <w:r w:rsidRPr="0044465F">
        <w:rPr>
          <w:rFonts w:ascii="Century Gothic" w:hAnsi="Century Gothic"/>
          <w:sz w:val="24"/>
          <w:szCs w:val="24"/>
        </w:rPr>
        <w:t xml:space="preserve">The highway mileage </w:t>
      </w:r>
      <w:r w:rsidRPr="0044465F">
        <w:rPr>
          <w:rFonts w:ascii="Century Gothic" w:hAnsi="Century Gothic"/>
          <w:b/>
          <w:i/>
          <w:sz w:val="24"/>
          <w:szCs w:val="24"/>
        </w:rPr>
        <w:t>m</w:t>
      </w:r>
      <w:r w:rsidRPr="0044465F">
        <w:rPr>
          <w:rFonts w:ascii="Century Gothic" w:hAnsi="Century Gothic"/>
          <w:sz w:val="24"/>
          <w:szCs w:val="24"/>
        </w:rPr>
        <w:t xml:space="preserve"> in miles per gallon for a compact car is approximately by m(s) = –0.025s</w:t>
      </w:r>
      <w:r>
        <w:rPr>
          <w:rFonts w:ascii="Century Gothic" w:hAnsi="Century Gothic"/>
          <w:sz w:val="24"/>
          <w:szCs w:val="24"/>
          <w:vertAlign w:val="superscript"/>
        </w:rPr>
        <w:t>2</w:t>
      </w:r>
      <w:r w:rsidRPr="0044465F">
        <w:rPr>
          <w:rFonts w:ascii="Century Gothic" w:hAnsi="Century Gothic"/>
          <w:sz w:val="24"/>
          <w:szCs w:val="24"/>
        </w:rPr>
        <w:t xml:space="preserve"> + 2.45s – 30, where </w:t>
      </w:r>
      <w:r w:rsidRPr="0044465F">
        <w:rPr>
          <w:rFonts w:ascii="Century Gothic" w:hAnsi="Century Gothic"/>
          <w:b/>
          <w:i/>
          <w:sz w:val="24"/>
          <w:szCs w:val="24"/>
        </w:rPr>
        <w:t>s</w:t>
      </w:r>
      <w:r w:rsidRPr="0044465F">
        <w:rPr>
          <w:rFonts w:ascii="Century Gothic" w:hAnsi="Century Gothic"/>
          <w:sz w:val="24"/>
          <w:szCs w:val="24"/>
        </w:rPr>
        <w:t xml:space="preserve"> is the speed in miles per hour. What is the maximum mileage for this compact car to the nearest tenth of a mile per gallon? What speed results in this mileage?</w:t>
      </w:r>
    </w:p>
    <w:p w:rsidR="003F64F4" w:rsidRDefault="003F64F4" w:rsidP="003F64F4"/>
    <w:p w:rsidR="003F64F4" w:rsidRDefault="003F64F4">
      <w:bookmarkStart w:id="0" w:name="_GoBack"/>
      <w:bookmarkEnd w:id="0"/>
    </w:p>
    <w:sectPr w:rsidR="003F64F4" w:rsidSect="003F64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F4"/>
    <w:rsid w:val="003F64F4"/>
    <w:rsid w:val="0079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6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Olathe District Schools</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House</dc:creator>
  <cp:lastModifiedBy>Nancy House</cp:lastModifiedBy>
  <cp:revision>1</cp:revision>
  <cp:lastPrinted>2014-11-06T16:59:00Z</cp:lastPrinted>
  <dcterms:created xsi:type="dcterms:W3CDTF">2014-11-06T16:49:00Z</dcterms:created>
  <dcterms:modified xsi:type="dcterms:W3CDTF">2014-11-06T16:59:00Z</dcterms:modified>
</cp:coreProperties>
</file>